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D2392E">
              <w:rPr>
                <w:b/>
                <w:color w:val="000000" w:themeColor="text1"/>
              </w:rPr>
              <w:t>3</w:t>
            </w:r>
            <w:r w:rsidR="00F40F2F">
              <w:rPr>
                <w:b/>
                <w:color w:val="000000" w:themeColor="text1"/>
              </w:rPr>
              <w:t>1</w:t>
            </w:r>
            <w:r w:rsidR="00B56C9A">
              <w:rPr>
                <w:b/>
                <w:color w:val="000000" w:themeColor="text1"/>
              </w:rPr>
              <w:t>.0</w:t>
            </w:r>
            <w:r w:rsidR="00D66EBC">
              <w:rPr>
                <w:b/>
                <w:color w:val="000000" w:themeColor="text1"/>
              </w:rPr>
              <w:t>8</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78355F">
              <w:t>50</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8355F" w:rsidP="0017130E">
            <w:pPr>
              <w:pStyle w:val="ConsPlusNormal"/>
              <w:jc w:val="center"/>
            </w:pPr>
            <w:r>
              <w:t>85,10</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78355F" w:rsidP="00FE56D7">
            <w:pPr>
              <w:pStyle w:val="ConsPlusNormal"/>
              <w:jc w:val="center"/>
            </w:pPr>
            <w:r>
              <w:t>6,54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78355F" w:rsidP="00FE56D7">
            <w:pPr>
              <w:pStyle w:val="ConsPlusNormal"/>
              <w:jc w:val="center"/>
            </w:pPr>
            <w:r>
              <w:t>4,59</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«Кофе МАДЕО»</w:t>
            </w:r>
          </w:p>
          <w:p w:rsidR="0078355F" w:rsidRDefault="0078355F" w:rsidP="0078355F">
            <w:pPr>
              <w:pStyle w:val="ConsPlusNormal"/>
            </w:pPr>
            <w:r>
              <w:t>(ИНН5027087544)</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78355F" w:rsidP="00264BB8">
            <w:pPr>
              <w:pStyle w:val="ConsPlusNormal"/>
              <w:jc w:val="center"/>
            </w:pPr>
            <w:r>
              <w:t>0,36</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«БНС ГРУПП»</w:t>
            </w:r>
          </w:p>
          <w:p w:rsidR="0078355F" w:rsidRDefault="0078355F" w:rsidP="0078355F">
            <w:pPr>
              <w:pStyle w:val="ConsPlusNormal"/>
            </w:pPr>
            <w:r>
              <w:t>(ИНН7702680310)</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78355F" w:rsidP="00012656">
            <w:pPr>
              <w:pStyle w:val="ConsPlusNormal"/>
              <w:jc w:val="center"/>
            </w:pPr>
            <w:r>
              <w:t>0,26</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00443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sidR="00746D0D">
              <w:rPr>
                <w:rFonts w:ascii="Times New Roman" w:hAnsi="Times New Roman"/>
                <w:sz w:val="24"/>
                <w:szCs w:val="24"/>
              </w:rPr>
              <w:t>82</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746D0D" w:rsidP="0000443B">
            <w:pPr>
              <w:jc w:val="center"/>
              <w:rPr>
                <w:rFonts w:ascii="Times New Roman" w:hAnsi="Times New Roman"/>
                <w:color w:val="000000"/>
                <w:sz w:val="24"/>
                <w:szCs w:val="24"/>
                <w:lang w:val="en-US"/>
              </w:rPr>
            </w:pPr>
            <w:r>
              <w:rPr>
                <w:rFonts w:ascii="Times New Roman" w:hAnsi="Times New Roman"/>
                <w:color w:val="000000"/>
                <w:sz w:val="24"/>
                <w:szCs w:val="24"/>
              </w:rPr>
              <w:t>2,19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94691C" w:rsidP="0000443B">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w:t>
            </w:r>
            <w:r w:rsidR="00746D0D">
              <w:rPr>
                <w:rFonts w:ascii="Times New Roman" w:hAnsi="Times New Roman"/>
                <w:sz w:val="24"/>
                <w:szCs w:val="24"/>
                <w:lang w:val="en-US"/>
              </w:rPr>
              <w:t>22</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746D0D" w:rsidP="0000443B">
            <w:pPr>
              <w:jc w:val="center"/>
              <w:rPr>
                <w:rFonts w:ascii="Times New Roman" w:hAnsi="Times New Roman"/>
                <w:color w:val="000000"/>
                <w:sz w:val="24"/>
                <w:szCs w:val="24"/>
              </w:rPr>
            </w:pPr>
            <w:r>
              <w:rPr>
                <w:rFonts w:ascii="Times New Roman" w:hAnsi="Times New Roman"/>
                <w:color w:val="000000"/>
                <w:sz w:val="24"/>
                <w:szCs w:val="24"/>
              </w:rPr>
              <w:t>3,59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6D0D" w:rsidP="0000443B">
            <w:pPr>
              <w:spacing w:line="240" w:lineRule="auto"/>
              <w:jc w:val="center"/>
              <w:rPr>
                <w:rFonts w:ascii="Times New Roman" w:hAnsi="Times New Roman"/>
                <w:sz w:val="24"/>
                <w:szCs w:val="24"/>
              </w:rPr>
            </w:pPr>
            <w:r>
              <w:rPr>
                <w:rFonts w:ascii="Times New Roman" w:hAnsi="Times New Roman"/>
                <w:sz w:val="24"/>
                <w:szCs w:val="24"/>
              </w:rPr>
              <w:t>10,62</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746D0D" w:rsidP="0000443B">
            <w:pPr>
              <w:jc w:val="center"/>
              <w:rPr>
                <w:rFonts w:ascii="Times New Roman" w:hAnsi="Times New Roman"/>
                <w:color w:val="000000"/>
                <w:sz w:val="24"/>
                <w:szCs w:val="24"/>
              </w:rPr>
            </w:pPr>
            <w:r>
              <w:rPr>
                <w:rFonts w:ascii="Times New Roman" w:hAnsi="Times New Roman"/>
                <w:color w:val="000000"/>
                <w:sz w:val="24"/>
                <w:szCs w:val="24"/>
              </w:rPr>
              <w:t>7,91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6D0D" w:rsidP="0000443B">
            <w:pPr>
              <w:spacing w:line="240" w:lineRule="auto"/>
              <w:jc w:val="center"/>
              <w:rPr>
                <w:rFonts w:ascii="Times New Roman" w:hAnsi="Times New Roman"/>
                <w:sz w:val="24"/>
                <w:szCs w:val="24"/>
              </w:rPr>
            </w:pPr>
            <w:r>
              <w:rPr>
                <w:rFonts w:ascii="Times New Roman" w:hAnsi="Times New Roman"/>
                <w:sz w:val="24"/>
                <w:szCs w:val="24"/>
              </w:rPr>
              <w:t>29,45</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746D0D" w:rsidP="0000443B">
            <w:pPr>
              <w:jc w:val="center"/>
              <w:rPr>
                <w:rFonts w:ascii="Times New Roman" w:hAnsi="Times New Roman"/>
                <w:color w:val="000000"/>
                <w:sz w:val="24"/>
                <w:szCs w:val="24"/>
                <w:lang w:val="en-US"/>
              </w:rPr>
            </w:pPr>
            <w:r>
              <w:rPr>
                <w:rFonts w:ascii="Times New Roman" w:hAnsi="Times New Roman"/>
                <w:color w:val="000000"/>
                <w:sz w:val="24"/>
                <w:szCs w:val="24"/>
              </w:rPr>
              <w:t>23,28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37499D" w:rsidTr="0000443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6D0D" w:rsidP="0000443B">
            <w:pPr>
              <w:spacing w:line="240" w:lineRule="auto"/>
              <w:jc w:val="center"/>
              <w:rPr>
                <w:rFonts w:ascii="Times New Roman" w:hAnsi="Times New Roman"/>
                <w:sz w:val="24"/>
                <w:szCs w:val="24"/>
              </w:rPr>
            </w:pPr>
            <w:r>
              <w:rPr>
                <w:rFonts w:ascii="Times New Roman" w:hAnsi="Times New Roman"/>
                <w:sz w:val="24"/>
                <w:szCs w:val="24"/>
              </w:rPr>
              <w:t>58,17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746D0D" w:rsidP="0000443B">
            <w:pPr>
              <w:jc w:val="center"/>
              <w:rPr>
                <w:rFonts w:ascii="Times New Roman" w:hAnsi="Times New Roman"/>
                <w:color w:val="000000"/>
                <w:sz w:val="24"/>
                <w:szCs w:val="24"/>
              </w:rPr>
            </w:pPr>
            <w:r>
              <w:rPr>
                <w:rFonts w:ascii="Times New Roman" w:hAnsi="Times New Roman"/>
                <w:color w:val="000000"/>
                <w:sz w:val="24"/>
                <w:szCs w:val="24"/>
              </w:rPr>
              <w:t>29,69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746D0D" w:rsidP="0000443B">
            <w:pPr>
              <w:spacing w:line="240" w:lineRule="auto"/>
              <w:jc w:val="center"/>
              <w:rPr>
                <w:rFonts w:ascii="Times New Roman" w:hAnsi="Times New Roman"/>
                <w:sz w:val="24"/>
                <w:szCs w:val="24"/>
              </w:rPr>
            </w:pPr>
            <w:r>
              <w:rPr>
                <w:rFonts w:ascii="Times New Roman" w:hAnsi="Times New Roman"/>
                <w:sz w:val="24"/>
                <w:szCs w:val="24"/>
              </w:rPr>
              <w:t>103,86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746D0D" w:rsidP="0000443B">
            <w:pPr>
              <w:jc w:val="center"/>
              <w:rPr>
                <w:rFonts w:ascii="Times New Roman" w:hAnsi="Times New Roman"/>
                <w:color w:val="000000"/>
                <w:sz w:val="24"/>
                <w:szCs w:val="24"/>
              </w:rPr>
            </w:pPr>
            <w:r>
              <w:rPr>
                <w:rFonts w:ascii="Times New Roman" w:hAnsi="Times New Roman"/>
                <w:color w:val="000000"/>
                <w:sz w:val="24"/>
                <w:szCs w:val="24"/>
              </w:rPr>
              <w:t>65,07</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E87DC9">
              <w:rPr>
                <w:b/>
              </w:rPr>
              <w:t> 215 655,96</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E87DC9">
              <w:rPr>
                <w:b/>
              </w:rPr>
              <w:t>121 565 596,67</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rsidR="0064080E">
        <w:t>твуют данные инфляции за август</w:t>
      </w:r>
      <w:r w:rsidRPr="005C7547">
        <w:t xml:space="preserve"> 2023 г. раскрытые Росстатом (. https://rosstat.gov.ru/), для расче</w:t>
      </w:r>
      <w:r w:rsidR="0064080E">
        <w:t>та использованы данные за июл</w:t>
      </w:r>
      <w:r w:rsidR="0037499D">
        <w:t>ь</w:t>
      </w:r>
      <w:r>
        <w:t xml:space="preserve">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B2B1C"/>
    <w:rsid w:val="000D6418"/>
    <w:rsid w:val="000E22E7"/>
    <w:rsid w:val="000E2606"/>
    <w:rsid w:val="000F2423"/>
    <w:rsid w:val="000F5EEC"/>
    <w:rsid w:val="00105B56"/>
    <w:rsid w:val="00134B64"/>
    <w:rsid w:val="0015222E"/>
    <w:rsid w:val="00173959"/>
    <w:rsid w:val="0017481B"/>
    <w:rsid w:val="00180C8C"/>
    <w:rsid w:val="00180D3E"/>
    <w:rsid w:val="001A1D52"/>
    <w:rsid w:val="001B63C5"/>
    <w:rsid w:val="001E7AB7"/>
    <w:rsid w:val="001F1A61"/>
    <w:rsid w:val="0020563C"/>
    <w:rsid w:val="00220B4F"/>
    <w:rsid w:val="002279B7"/>
    <w:rsid w:val="00264BB8"/>
    <w:rsid w:val="00266E4D"/>
    <w:rsid w:val="002737B6"/>
    <w:rsid w:val="002965FD"/>
    <w:rsid w:val="002B15E5"/>
    <w:rsid w:val="002E3C7C"/>
    <w:rsid w:val="002F3318"/>
    <w:rsid w:val="002F4B3A"/>
    <w:rsid w:val="003069B1"/>
    <w:rsid w:val="00340A2A"/>
    <w:rsid w:val="003567F6"/>
    <w:rsid w:val="0037499D"/>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603612"/>
    <w:rsid w:val="0064080E"/>
    <w:rsid w:val="00677124"/>
    <w:rsid w:val="00696ADF"/>
    <w:rsid w:val="006B128C"/>
    <w:rsid w:val="006C04C4"/>
    <w:rsid w:val="006D16C1"/>
    <w:rsid w:val="006E1D25"/>
    <w:rsid w:val="006E616B"/>
    <w:rsid w:val="0070233C"/>
    <w:rsid w:val="00722EAE"/>
    <w:rsid w:val="00746D0D"/>
    <w:rsid w:val="00760764"/>
    <w:rsid w:val="0076543E"/>
    <w:rsid w:val="0077111E"/>
    <w:rsid w:val="0078355F"/>
    <w:rsid w:val="007B3342"/>
    <w:rsid w:val="007F23A0"/>
    <w:rsid w:val="007F45A4"/>
    <w:rsid w:val="00814E71"/>
    <w:rsid w:val="00816D85"/>
    <w:rsid w:val="00822DE0"/>
    <w:rsid w:val="008231FE"/>
    <w:rsid w:val="00835254"/>
    <w:rsid w:val="008438B5"/>
    <w:rsid w:val="008618C7"/>
    <w:rsid w:val="008A56B6"/>
    <w:rsid w:val="008B753E"/>
    <w:rsid w:val="008D774D"/>
    <w:rsid w:val="00900135"/>
    <w:rsid w:val="00901BB8"/>
    <w:rsid w:val="009074EC"/>
    <w:rsid w:val="009262A1"/>
    <w:rsid w:val="009311A4"/>
    <w:rsid w:val="00942799"/>
    <w:rsid w:val="0094691C"/>
    <w:rsid w:val="0095038B"/>
    <w:rsid w:val="00955E20"/>
    <w:rsid w:val="00964B6C"/>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27004"/>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CE37D7"/>
    <w:rsid w:val="00D12FB4"/>
    <w:rsid w:val="00D2392E"/>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C4A13"/>
    <w:rsid w:val="00ED12B3"/>
    <w:rsid w:val="00EF4A4B"/>
    <w:rsid w:val="00F34CE5"/>
    <w:rsid w:val="00F40F2F"/>
    <w:rsid w:val="00F51385"/>
    <w:rsid w:val="00F513D5"/>
    <w:rsid w:val="00F80705"/>
    <w:rsid w:val="00FB4B61"/>
    <w:rsid w:val="00FC5776"/>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BB62"/>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15A1-36DC-41E6-A926-2C34246B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28</cp:revision>
  <cp:lastPrinted>2022-10-11T08:50:00Z</cp:lastPrinted>
  <dcterms:created xsi:type="dcterms:W3CDTF">2023-07-10T07:30:00Z</dcterms:created>
  <dcterms:modified xsi:type="dcterms:W3CDTF">2023-09-11T12:34:00Z</dcterms:modified>
</cp:coreProperties>
</file>